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15FA8" w14:textId="7B285FAB" w:rsidR="006F0891" w:rsidRPr="00223A5C" w:rsidRDefault="009C417F">
      <w:pPr>
        <w:rPr>
          <w:sz w:val="24"/>
          <w:szCs w:val="24"/>
        </w:rPr>
      </w:pPr>
      <w:r w:rsidRPr="00223A5C">
        <w:rPr>
          <w:sz w:val="24"/>
          <w:szCs w:val="24"/>
        </w:rPr>
        <w:t xml:space="preserve">Kära Negra, </w:t>
      </w:r>
    </w:p>
    <w:p w14:paraId="133E955B" w14:textId="0E59A788" w:rsidR="009C417F" w:rsidRPr="00223A5C" w:rsidRDefault="009C417F">
      <w:pPr>
        <w:rPr>
          <w:sz w:val="24"/>
          <w:szCs w:val="24"/>
        </w:rPr>
      </w:pPr>
      <w:r w:rsidRPr="00223A5C">
        <w:rPr>
          <w:sz w:val="24"/>
          <w:szCs w:val="24"/>
        </w:rPr>
        <w:t xml:space="preserve">Smålands akademi är </w:t>
      </w:r>
      <w:r w:rsidR="00BC656C" w:rsidRPr="00223A5C">
        <w:rPr>
          <w:sz w:val="24"/>
          <w:szCs w:val="24"/>
        </w:rPr>
        <w:t xml:space="preserve">tyvärr </w:t>
      </w:r>
      <w:r w:rsidRPr="00223A5C">
        <w:rPr>
          <w:sz w:val="24"/>
          <w:szCs w:val="24"/>
        </w:rPr>
        <w:t xml:space="preserve">litet sen på bollen. Du har redan prisats flerfaldigt för din journalistik, men då har det handlat om specifika publiceringar. Det här blir ett pris för allt vad du åstadkommit – och </w:t>
      </w:r>
      <w:r w:rsidR="00243889" w:rsidRPr="00223A5C">
        <w:rPr>
          <w:sz w:val="24"/>
          <w:szCs w:val="24"/>
        </w:rPr>
        <w:t xml:space="preserve">det </w:t>
      </w:r>
      <w:r w:rsidRPr="00223A5C">
        <w:rPr>
          <w:sz w:val="24"/>
          <w:szCs w:val="24"/>
        </w:rPr>
        <w:t>blickar även framåt.</w:t>
      </w:r>
      <w:r w:rsidR="00243889" w:rsidRPr="00223A5C">
        <w:rPr>
          <w:sz w:val="24"/>
          <w:szCs w:val="24"/>
        </w:rPr>
        <w:t xml:space="preserve"> För d</w:t>
      </w:r>
      <w:r w:rsidRPr="00223A5C">
        <w:rPr>
          <w:sz w:val="24"/>
          <w:szCs w:val="24"/>
        </w:rPr>
        <w:t xml:space="preserve">in karriär är långt ifrån över. </w:t>
      </w:r>
    </w:p>
    <w:p w14:paraId="57C15F0E" w14:textId="2706A7E7" w:rsidR="009C417F" w:rsidRPr="00223A5C" w:rsidRDefault="009C417F">
      <w:pPr>
        <w:rPr>
          <w:sz w:val="24"/>
          <w:szCs w:val="24"/>
        </w:rPr>
      </w:pPr>
      <w:r w:rsidRPr="00223A5C">
        <w:rPr>
          <w:sz w:val="24"/>
          <w:szCs w:val="24"/>
        </w:rPr>
        <w:t xml:space="preserve">Numera arbetar du vid Sveriges </w:t>
      </w:r>
      <w:r w:rsidR="00243889" w:rsidRPr="00223A5C">
        <w:rPr>
          <w:sz w:val="24"/>
          <w:szCs w:val="24"/>
        </w:rPr>
        <w:t>Television</w:t>
      </w:r>
      <w:r w:rsidRPr="00223A5C">
        <w:rPr>
          <w:sz w:val="24"/>
          <w:szCs w:val="24"/>
        </w:rPr>
        <w:t xml:space="preserve"> och i somras </w:t>
      </w:r>
      <w:r w:rsidR="00B903F2" w:rsidRPr="00223A5C">
        <w:rPr>
          <w:sz w:val="24"/>
          <w:szCs w:val="24"/>
        </w:rPr>
        <w:t xml:space="preserve">sändes </w:t>
      </w:r>
      <w:r w:rsidRPr="00223A5C">
        <w:rPr>
          <w:sz w:val="24"/>
          <w:szCs w:val="24"/>
        </w:rPr>
        <w:t xml:space="preserve">en tredelad dokumentär på lika många timmar </w:t>
      </w:r>
      <w:r w:rsidR="00B903F2" w:rsidRPr="00223A5C">
        <w:rPr>
          <w:sz w:val="24"/>
          <w:szCs w:val="24"/>
        </w:rPr>
        <w:t xml:space="preserve">av dig </w:t>
      </w:r>
      <w:r w:rsidRPr="00223A5C">
        <w:rPr>
          <w:sz w:val="24"/>
          <w:szCs w:val="24"/>
        </w:rPr>
        <w:t xml:space="preserve">om </w:t>
      </w:r>
      <w:proofErr w:type="spellStart"/>
      <w:r w:rsidRPr="00223A5C">
        <w:rPr>
          <w:sz w:val="24"/>
          <w:szCs w:val="24"/>
        </w:rPr>
        <w:t>surrogatmödraskap</w:t>
      </w:r>
      <w:proofErr w:type="spellEnd"/>
      <w:r w:rsidRPr="00223A5C">
        <w:rPr>
          <w:sz w:val="24"/>
          <w:szCs w:val="24"/>
        </w:rPr>
        <w:t>. Du granskade branschen; barnen och deras föräldrar stod i också i centrum. Det var inte utan att jag flera gånger fick en klump i magen när jag såg serien</w:t>
      </w:r>
      <w:r w:rsidR="004C408D" w:rsidRPr="00223A5C">
        <w:rPr>
          <w:sz w:val="24"/>
          <w:szCs w:val="24"/>
        </w:rPr>
        <w:t xml:space="preserve">. </w:t>
      </w:r>
      <w:r w:rsidR="004C408D" w:rsidRPr="00223A5C">
        <w:rPr>
          <w:i/>
          <w:iCs/>
          <w:sz w:val="24"/>
          <w:szCs w:val="24"/>
        </w:rPr>
        <w:t>Vi ska ha barn</w:t>
      </w:r>
      <w:r w:rsidR="004C408D" w:rsidRPr="00223A5C">
        <w:rPr>
          <w:sz w:val="24"/>
          <w:szCs w:val="24"/>
        </w:rPr>
        <w:t xml:space="preserve"> </w:t>
      </w:r>
      <w:r w:rsidR="00025D2C" w:rsidRPr="00223A5C">
        <w:rPr>
          <w:sz w:val="24"/>
          <w:szCs w:val="24"/>
        </w:rPr>
        <w:t xml:space="preserve">finns </w:t>
      </w:r>
      <w:r w:rsidR="00F61449">
        <w:rPr>
          <w:sz w:val="24"/>
          <w:szCs w:val="24"/>
        </w:rPr>
        <w:t>kvar</w:t>
      </w:r>
      <w:r w:rsidR="004C408D" w:rsidRPr="00223A5C">
        <w:rPr>
          <w:sz w:val="24"/>
          <w:szCs w:val="24"/>
        </w:rPr>
        <w:t xml:space="preserve"> på SvT play. </w:t>
      </w:r>
    </w:p>
    <w:p w14:paraId="3753E8A6" w14:textId="77777777" w:rsidR="00025D2C" w:rsidRPr="00223A5C" w:rsidRDefault="009C417F">
      <w:pPr>
        <w:rPr>
          <w:sz w:val="24"/>
          <w:szCs w:val="24"/>
        </w:rPr>
      </w:pPr>
      <w:r w:rsidRPr="00223A5C">
        <w:rPr>
          <w:sz w:val="24"/>
          <w:szCs w:val="24"/>
        </w:rPr>
        <w:t xml:space="preserve">Viktor Rydberg gjorde en klassresa som få. Tidigt föräldralös till följd av koleraepidemin i Jönköping. Bollades mellan fosterhem. Men några såg unge Viktors begåvning: det blev gymnasium i Växjö. En helvetes tid. Han – den fattige utbölingen </w:t>
      </w:r>
      <w:r w:rsidR="00025D2C" w:rsidRPr="00223A5C">
        <w:rPr>
          <w:sz w:val="24"/>
          <w:szCs w:val="24"/>
        </w:rPr>
        <w:t xml:space="preserve">– </w:t>
      </w:r>
      <w:r w:rsidRPr="00223A5C">
        <w:rPr>
          <w:sz w:val="24"/>
          <w:szCs w:val="24"/>
        </w:rPr>
        <w:t xml:space="preserve">mobbades svårt. Till universitetsstudier räckte pengarna bara en termin. </w:t>
      </w:r>
    </w:p>
    <w:p w14:paraId="3896C9B1" w14:textId="7C402B10" w:rsidR="009C417F" w:rsidRPr="00223A5C" w:rsidRDefault="009C417F">
      <w:pPr>
        <w:rPr>
          <w:sz w:val="24"/>
          <w:szCs w:val="24"/>
        </w:rPr>
      </w:pPr>
      <w:r w:rsidRPr="00223A5C">
        <w:rPr>
          <w:sz w:val="24"/>
          <w:szCs w:val="24"/>
        </w:rPr>
        <w:t>Men han tog sig framåt. Göteborgs handels- och sjöfar</w:t>
      </w:r>
      <w:r w:rsidR="00BA6098">
        <w:rPr>
          <w:sz w:val="24"/>
          <w:szCs w:val="24"/>
        </w:rPr>
        <w:t>t</w:t>
      </w:r>
      <w:r w:rsidRPr="00223A5C">
        <w:rPr>
          <w:sz w:val="24"/>
          <w:szCs w:val="24"/>
        </w:rPr>
        <w:t xml:space="preserve">stidning blev den främsta plattformen. Artiklar, dikter, romaner, översättningar flöt ur hans penna. Slutade som </w:t>
      </w:r>
      <w:r w:rsidR="00025D2C" w:rsidRPr="00223A5C">
        <w:rPr>
          <w:sz w:val="24"/>
          <w:szCs w:val="24"/>
        </w:rPr>
        <w:t xml:space="preserve">professor och </w:t>
      </w:r>
      <w:r w:rsidRPr="00223A5C">
        <w:rPr>
          <w:sz w:val="24"/>
          <w:szCs w:val="24"/>
        </w:rPr>
        <w:t xml:space="preserve">ledamot </w:t>
      </w:r>
      <w:r w:rsidR="006C011D" w:rsidRPr="00223A5C">
        <w:rPr>
          <w:sz w:val="24"/>
          <w:szCs w:val="24"/>
        </w:rPr>
        <w:t xml:space="preserve">av </w:t>
      </w:r>
      <w:r w:rsidR="00EF63E8" w:rsidRPr="00223A5C">
        <w:rPr>
          <w:sz w:val="24"/>
          <w:szCs w:val="24"/>
        </w:rPr>
        <w:t>Svenska Akademien</w:t>
      </w:r>
      <w:r w:rsidR="00D640B8">
        <w:rPr>
          <w:sz w:val="24"/>
          <w:szCs w:val="24"/>
        </w:rPr>
        <w:t>;</w:t>
      </w:r>
      <w:r w:rsidRPr="00223A5C">
        <w:rPr>
          <w:sz w:val="24"/>
          <w:szCs w:val="24"/>
        </w:rPr>
        <w:t xml:space="preserve"> </w:t>
      </w:r>
      <w:r w:rsidR="006B3F7F">
        <w:rPr>
          <w:sz w:val="24"/>
          <w:szCs w:val="24"/>
        </w:rPr>
        <w:t>Viktor Rydberg blev en</w:t>
      </w:r>
      <w:r w:rsidR="00243889" w:rsidRPr="00223A5C">
        <w:rPr>
          <w:sz w:val="24"/>
          <w:szCs w:val="24"/>
        </w:rPr>
        <w:t xml:space="preserve"> av 1800-talet lärdomsgiganter. </w:t>
      </w:r>
      <w:r w:rsidRPr="00223A5C">
        <w:rPr>
          <w:sz w:val="24"/>
          <w:szCs w:val="24"/>
        </w:rPr>
        <w:t xml:space="preserve">De sista åren tillbringades i Djursholm. </w:t>
      </w:r>
    </w:p>
    <w:p w14:paraId="3DB4CFC6" w14:textId="598D9C1F" w:rsidR="009C417F" w:rsidRPr="00223A5C" w:rsidRDefault="009C417F">
      <w:pPr>
        <w:rPr>
          <w:sz w:val="24"/>
          <w:szCs w:val="24"/>
        </w:rPr>
      </w:pPr>
      <w:r w:rsidRPr="00223A5C">
        <w:rPr>
          <w:sz w:val="24"/>
          <w:szCs w:val="24"/>
        </w:rPr>
        <w:t xml:space="preserve">Du har också – både bildligt och bokstavligt Negra – gjort en resa. Den skildrar du i boken </w:t>
      </w:r>
      <w:r w:rsidRPr="00223A5C">
        <w:rPr>
          <w:i/>
          <w:iCs/>
          <w:sz w:val="24"/>
          <w:szCs w:val="24"/>
        </w:rPr>
        <w:t>Jag var precis som du</w:t>
      </w:r>
      <w:r w:rsidRPr="00223A5C">
        <w:rPr>
          <w:sz w:val="24"/>
          <w:szCs w:val="24"/>
        </w:rPr>
        <w:t xml:space="preserve">. Och här korsas våra vägar. Så låt mig bli litet personlig, för också jag tillbringade tre år på </w:t>
      </w:r>
      <w:r w:rsidR="00C22F1E" w:rsidRPr="00223A5C">
        <w:rPr>
          <w:sz w:val="24"/>
          <w:szCs w:val="24"/>
        </w:rPr>
        <w:t>i Huskvarnas</w:t>
      </w:r>
      <w:r w:rsidRPr="00223A5C">
        <w:rPr>
          <w:sz w:val="24"/>
          <w:szCs w:val="24"/>
        </w:rPr>
        <w:t xml:space="preserve"> gigantiska högstad</w:t>
      </w:r>
      <w:r w:rsidR="00C22F1E" w:rsidRPr="00223A5C">
        <w:rPr>
          <w:sz w:val="24"/>
          <w:szCs w:val="24"/>
        </w:rPr>
        <w:t xml:space="preserve">ium </w:t>
      </w:r>
      <w:r w:rsidRPr="00223A5C">
        <w:rPr>
          <w:sz w:val="24"/>
          <w:szCs w:val="24"/>
        </w:rPr>
        <w:t xml:space="preserve">– Alfred Dalin-skolan. </w:t>
      </w:r>
      <w:r w:rsidR="00C22F1E" w:rsidRPr="00223A5C">
        <w:rPr>
          <w:sz w:val="24"/>
          <w:szCs w:val="24"/>
        </w:rPr>
        <w:t xml:space="preserve">De åren var </w:t>
      </w:r>
      <w:r w:rsidR="006C011D" w:rsidRPr="00223A5C">
        <w:rPr>
          <w:sz w:val="24"/>
          <w:szCs w:val="24"/>
        </w:rPr>
        <w:t xml:space="preserve">särskilt </w:t>
      </w:r>
      <w:r w:rsidR="00C22F1E" w:rsidRPr="00223A5C">
        <w:rPr>
          <w:sz w:val="24"/>
          <w:szCs w:val="24"/>
        </w:rPr>
        <w:t xml:space="preserve">inte kul. Den unge och rätt udda fältbiologen Lindfelt var ofta rädd. Tuffa pojkar från Lekeryd och Tenhult satte tonen. </w:t>
      </w:r>
    </w:p>
    <w:p w14:paraId="17B46623" w14:textId="7C7E9504" w:rsidR="00C22F1E" w:rsidRPr="00223A5C" w:rsidRDefault="00C22F1E">
      <w:pPr>
        <w:rPr>
          <w:sz w:val="24"/>
          <w:szCs w:val="24"/>
        </w:rPr>
      </w:pPr>
      <w:r w:rsidRPr="00223A5C">
        <w:rPr>
          <w:sz w:val="24"/>
          <w:szCs w:val="24"/>
        </w:rPr>
        <w:t xml:space="preserve">Ändå är det inget mot det nazistiska hat du som invandrartjej från Bosnien upplevde tjugo år senare. Småland steg inte fram i ljus dager direkt. Och jag citerar dig: </w:t>
      </w:r>
      <w:r w:rsidRPr="00223A5C">
        <w:rPr>
          <w:i/>
          <w:iCs/>
          <w:sz w:val="24"/>
          <w:szCs w:val="24"/>
        </w:rPr>
        <w:t>Flytten efter gymnasiet kändes som en enorm befrielse. Vid det laget hatade jag Huskvarna och Jönköping av hela mitt hjärta. Jag var inte välkommen här.</w:t>
      </w:r>
      <w:r w:rsidRPr="00223A5C">
        <w:rPr>
          <w:sz w:val="24"/>
          <w:szCs w:val="24"/>
        </w:rPr>
        <w:t xml:space="preserve"> </w:t>
      </w:r>
      <w:r w:rsidR="00243889" w:rsidRPr="00223A5C">
        <w:rPr>
          <w:sz w:val="24"/>
          <w:szCs w:val="24"/>
        </w:rPr>
        <w:t xml:space="preserve">Inte ord som för tankarna till kommunens turistreklam. </w:t>
      </w:r>
    </w:p>
    <w:p w14:paraId="5821D38B" w14:textId="4C2F38C4" w:rsidR="00243889" w:rsidRPr="00223A5C" w:rsidRDefault="00243889">
      <w:pPr>
        <w:rPr>
          <w:sz w:val="24"/>
          <w:szCs w:val="24"/>
        </w:rPr>
      </w:pPr>
      <w:r w:rsidRPr="00223A5C">
        <w:rPr>
          <w:sz w:val="24"/>
          <w:szCs w:val="24"/>
        </w:rPr>
        <w:t xml:space="preserve">Nu får du ett småländskt pris till minne av en av dem som gått före. </w:t>
      </w:r>
    </w:p>
    <w:p w14:paraId="02316B8D" w14:textId="2D771DFC" w:rsidR="00243889" w:rsidRPr="00223A5C" w:rsidRDefault="00243889">
      <w:pPr>
        <w:rPr>
          <w:sz w:val="24"/>
          <w:szCs w:val="24"/>
        </w:rPr>
      </w:pPr>
      <w:r w:rsidRPr="00223A5C">
        <w:rPr>
          <w:sz w:val="24"/>
          <w:szCs w:val="24"/>
        </w:rPr>
        <w:t xml:space="preserve">Så Negra – stig fram! Motiveringen lyder: </w:t>
      </w:r>
    </w:p>
    <w:p w14:paraId="6F8C5109" w14:textId="77777777" w:rsidR="00243889" w:rsidRPr="00223A5C" w:rsidRDefault="00243889" w:rsidP="00243889">
      <w:pPr>
        <w:rPr>
          <w:i/>
          <w:iCs/>
          <w:sz w:val="24"/>
          <w:szCs w:val="24"/>
        </w:rPr>
      </w:pPr>
      <w:r w:rsidRPr="00223A5C">
        <w:rPr>
          <w:i/>
          <w:iCs/>
          <w:sz w:val="24"/>
          <w:szCs w:val="24"/>
        </w:rPr>
        <w:t xml:space="preserve">Viktor Rydberg-priset 2024 tilldelas Negra </w:t>
      </w:r>
      <w:proofErr w:type="spellStart"/>
      <w:r w:rsidRPr="00223A5C">
        <w:rPr>
          <w:i/>
          <w:iCs/>
          <w:sz w:val="24"/>
          <w:szCs w:val="24"/>
        </w:rPr>
        <w:t>Efendić</w:t>
      </w:r>
      <w:proofErr w:type="spellEnd"/>
      <w:r w:rsidRPr="00223A5C">
        <w:rPr>
          <w:i/>
          <w:iCs/>
          <w:sz w:val="24"/>
          <w:szCs w:val="24"/>
        </w:rPr>
        <w:t xml:space="preserve"> för angelägen och berörande journalistik där även egna erfarenheter fått ta plats. </w:t>
      </w:r>
    </w:p>
    <w:p w14:paraId="702E9922" w14:textId="12199072" w:rsidR="00243889" w:rsidRPr="00223A5C" w:rsidRDefault="00243889" w:rsidP="00243889">
      <w:pPr>
        <w:rPr>
          <w:sz w:val="24"/>
          <w:szCs w:val="24"/>
        </w:rPr>
      </w:pPr>
      <w:r w:rsidRPr="00223A5C">
        <w:rPr>
          <w:sz w:val="24"/>
          <w:szCs w:val="24"/>
        </w:rPr>
        <w:t xml:space="preserve">Priset sponsras av Christina Hamrin. Stort grattis! </w:t>
      </w:r>
    </w:p>
    <w:p w14:paraId="2B5BCEF3" w14:textId="77777777" w:rsidR="00243889" w:rsidRPr="00223A5C" w:rsidRDefault="00243889" w:rsidP="00243889">
      <w:pPr>
        <w:rPr>
          <w:sz w:val="24"/>
          <w:szCs w:val="24"/>
        </w:rPr>
      </w:pPr>
    </w:p>
    <w:p w14:paraId="508A3EF3" w14:textId="77777777" w:rsidR="00243889" w:rsidRPr="00223A5C" w:rsidRDefault="00243889" w:rsidP="00243889">
      <w:pPr>
        <w:rPr>
          <w:sz w:val="24"/>
          <w:szCs w:val="24"/>
        </w:rPr>
      </w:pPr>
    </w:p>
    <w:p w14:paraId="61C208AE" w14:textId="77777777" w:rsidR="009C417F" w:rsidRPr="00223A5C" w:rsidRDefault="009C417F">
      <w:pPr>
        <w:rPr>
          <w:sz w:val="24"/>
          <w:szCs w:val="24"/>
        </w:rPr>
      </w:pPr>
    </w:p>
    <w:sectPr w:rsidR="009C417F" w:rsidRPr="00223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7F"/>
    <w:rsid w:val="00025D2C"/>
    <w:rsid w:val="000D5F94"/>
    <w:rsid w:val="00141037"/>
    <w:rsid w:val="00223A5C"/>
    <w:rsid w:val="00243889"/>
    <w:rsid w:val="002C68B2"/>
    <w:rsid w:val="003B0F5E"/>
    <w:rsid w:val="004C408D"/>
    <w:rsid w:val="006B3F7F"/>
    <w:rsid w:val="006C011D"/>
    <w:rsid w:val="006F0891"/>
    <w:rsid w:val="00761A47"/>
    <w:rsid w:val="00894A66"/>
    <w:rsid w:val="00973DAF"/>
    <w:rsid w:val="009C417F"/>
    <w:rsid w:val="009E2684"/>
    <w:rsid w:val="009F7558"/>
    <w:rsid w:val="00B903F2"/>
    <w:rsid w:val="00BA6098"/>
    <w:rsid w:val="00BC656C"/>
    <w:rsid w:val="00C22F1E"/>
    <w:rsid w:val="00D640B8"/>
    <w:rsid w:val="00EF63E8"/>
    <w:rsid w:val="00F13B64"/>
    <w:rsid w:val="00F61449"/>
    <w:rsid w:val="00FD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EE07"/>
  <w15:chartTrackingRefBased/>
  <w15:docId w15:val="{9C885ED2-03AA-4BC3-88DB-B17AF3AA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C41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C4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C41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C41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C41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C41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C41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C41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C41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C41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C41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C41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C417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C417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C417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C417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C417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C417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C41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C4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C41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C41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C4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417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C417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C417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C41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C417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C41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370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Lindfelt</dc:creator>
  <cp:keywords/>
  <dc:description/>
  <cp:lastModifiedBy>Erik Lindfelt</cp:lastModifiedBy>
  <cp:revision>13</cp:revision>
  <cp:lastPrinted>2024-11-11T08:02:00Z</cp:lastPrinted>
  <dcterms:created xsi:type="dcterms:W3CDTF">2024-10-14T05:54:00Z</dcterms:created>
  <dcterms:modified xsi:type="dcterms:W3CDTF">2024-11-18T15:41:00Z</dcterms:modified>
</cp:coreProperties>
</file>